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72" w:type="dxa"/>
        <w:tblCellMar>
          <w:left w:w="70" w:type="dxa"/>
          <w:right w:w="70" w:type="dxa"/>
        </w:tblCellMar>
        <w:tblLook w:val="04A0" w:firstRow="1" w:lastRow="0" w:firstColumn="1" w:lastColumn="0" w:noHBand="0" w:noVBand="1"/>
      </w:tblPr>
      <w:tblGrid>
        <w:gridCol w:w="4806"/>
        <w:gridCol w:w="509"/>
        <w:gridCol w:w="4891"/>
      </w:tblGrid>
      <w:tr w:rsidR="005470F6" w:rsidRPr="00196677" w14:paraId="1BDA5BD9" w14:textId="77777777" w:rsidTr="001C46CE">
        <w:trPr>
          <w:trHeight w:val="1275"/>
        </w:trPr>
        <w:tc>
          <w:tcPr>
            <w:tcW w:w="10206" w:type="dxa"/>
            <w:gridSpan w:val="3"/>
            <w:tcBorders>
              <w:top w:val="single" w:sz="4" w:space="0" w:color="auto"/>
              <w:left w:val="single" w:sz="4" w:space="0" w:color="auto"/>
              <w:bottom w:val="single" w:sz="4" w:space="0" w:color="auto"/>
              <w:right w:val="single" w:sz="4" w:space="0" w:color="auto"/>
            </w:tcBorders>
            <w:shd w:val="clear" w:color="auto" w:fill="F6C5AC" w:themeFill="accent2" w:themeFillTint="66"/>
            <w:noWrap/>
            <w:vAlign w:val="bottom"/>
            <w:hideMark/>
          </w:tcPr>
          <w:p w14:paraId="00C882CF" w14:textId="77777777" w:rsidR="005470F6" w:rsidRPr="00196677" w:rsidRDefault="005470F6"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4E276B7E" wp14:editId="59538FE6">
                  <wp:simplePos x="0" y="0"/>
                  <wp:positionH relativeFrom="column">
                    <wp:posOffset>190500</wp:posOffset>
                  </wp:positionH>
                  <wp:positionV relativeFrom="paragraph">
                    <wp:posOffset>57150</wp:posOffset>
                  </wp:positionV>
                  <wp:extent cx="714375" cy="714375"/>
                  <wp:effectExtent l="0" t="0" r="9525" b="9525"/>
                  <wp:wrapNone/>
                  <wp:docPr id="1687576847" name="Resim 1687576847"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2" name="Resim 1"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274EFA05" w14:textId="77777777" w:rsidR="005470F6" w:rsidRPr="00196677" w:rsidRDefault="005470F6" w:rsidP="004975C7">
            <w:pPr>
              <w:spacing w:line="240" w:lineRule="auto"/>
              <w:jc w:val="center"/>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t>AFET PSİKOSOSYAL DESTEK GRUBU</w:t>
            </w:r>
            <w:r w:rsidRPr="00196677">
              <w:rPr>
                <w:rFonts w:asciiTheme="minorHAnsi" w:eastAsia="Times New Roman" w:hAnsiTheme="minorHAnsi" w:cstheme="minorHAnsi"/>
                <w:b/>
                <w:bCs/>
                <w:color w:val="000000"/>
                <w:lang w:eastAsia="tr-TR"/>
              </w:rPr>
              <w:br/>
              <w:t>ÇALIŞMA ALANI AKTARIM FORMU (PSD- ÇAA)</w:t>
            </w:r>
          </w:p>
        </w:tc>
      </w:tr>
      <w:tr w:rsidR="005470F6" w:rsidRPr="00196677" w14:paraId="2DD61100" w14:textId="77777777" w:rsidTr="001C46CE">
        <w:trPr>
          <w:trHeight w:val="651"/>
        </w:trPr>
        <w:tc>
          <w:tcPr>
            <w:tcW w:w="10206" w:type="dxa"/>
            <w:gridSpan w:val="3"/>
            <w:tcBorders>
              <w:top w:val="single" w:sz="4" w:space="0" w:color="auto"/>
              <w:left w:val="single" w:sz="8" w:space="0" w:color="auto"/>
              <w:bottom w:val="nil"/>
              <w:right w:val="single" w:sz="8" w:space="0" w:color="000000"/>
            </w:tcBorders>
            <w:shd w:val="clear" w:color="000000" w:fill="FCE4D6"/>
            <w:noWrap/>
            <w:vAlign w:val="center"/>
            <w:hideMark/>
          </w:tcPr>
          <w:p w14:paraId="2302647F"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FORM BİLGİLERİ</w:t>
            </w:r>
          </w:p>
        </w:tc>
      </w:tr>
      <w:tr w:rsidR="005470F6" w:rsidRPr="00196677" w14:paraId="2EF8FD6B" w14:textId="77777777" w:rsidTr="001C46CE">
        <w:trPr>
          <w:trHeight w:val="752"/>
        </w:trPr>
        <w:tc>
          <w:tcPr>
            <w:tcW w:w="4806" w:type="dxa"/>
            <w:tcBorders>
              <w:top w:val="single" w:sz="4" w:space="0" w:color="auto"/>
              <w:left w:val="single" w:sz="8" w:space="0" w:color="auto"/>
              <w:bottom w:val="single" w:sz="4" w:space="0" w:color="auto"/>
              <w:right w:val="single" w:sz="4" w:space="0" w:color="auto"/>
            </w:tcBorders>
            <w:shd w:val="clear" w:color="auto" w:fill="auto"/>
            <w:hideMark/>
          </w:tcPr>
          <w:p w14:paraId="0856F951" w14:textId="77777777" w:rsidR="005470F6" w:rsidRPr="00196677" w:rsidRDefault="005470F6"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Formun Düzenlenme Tarihi:</w:t>
            </w:r>
          </w:p>
        </w:tc>
        <w:tc>
          <w:tcPr>
            <w:tcW w:w="5400" w:type="dxa"/>
            <w:gridSpan w:val="2"/>
            <w:tcBorders>
              <w:top w:val="single" w:sz="4" w:space="0" w:color="auto"/>
              <w:left w:val="nil"/>
              <w:bottom w:val="single" w:sz="4" w:space="0" w:color="auto"/>
              <w:right w:val="single" w:sz="8" w:space="0" w:color="000000"/>
            </w:tcBorders>
            <w:shd w:val="clear" w:color="auto" w:fill="auto"/>
            <w:noWrap/>
            <w:hideMark/>
          </w:tcPr>
          <w:p w14:paraId="0BA75F20" w14:textId="77777777" w:rsidR="005470F6" w:rsidRPr="00196677" w:rsidRDefault="005470F6"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Alanından Sorumlu Ekip Lideri:</w:t>
            </w:r>
          </w:p>
        </w:tc>
      </w:tr>
      <w:tr w:rsidR="005470F6" w:rsidRPr="00196677" w14:paraId="2FFB0170" w14:textId="77777777" w:rsidTr="001C46CE">
        <w:trPr>
          <w:trHeight w:val="701"/>
        </w:trPr>
        <w:tc>
          <w:tcPr>
            <w:tcW w:w="4806" w:type="dxa"/>
            <w:tcBorders>
              <w:top w:val="single" w:sz="4" w:space="0" w:color="auto"/>
              <w:left w:val="single" w:sz="8" w:space="0" w:color="auto"/>
              <w:bottom w:val="single" w:sz="4" w:space="0" w:color="auto"/>
              <w:right w:val="single" w:sz="4" w:space="0" w:color="auto"/>
            </w:tcBorders>
            <w:shd w:val="clear" w:color="auto" w:fill="auto"/>
            <w:noWrap/>
            <w:hideMark/>
          </w:tcPr>
          <w:p w14:paraId="211EC934" w14:textId="77777777" w:rsidR="005470F6" w:rsidRPr="00196677" w:rsidRDefault="005470F6"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p>
        </w:tc>
        <w:tc>
          <w:tcPr>
            <w:tcW w:w="5400" w:type="dxa"/>
            <w:gridSpan w:val="2"/>
            <w:tcBorders>
              <w:top w:val="single" w:sz="4" w:space="0" w:color="auto"/>
              <w:left w:val="nil"/>
              <w:bottom w:val="single" w:sz="4" w:space="0" w:color="auto"/>
              <w:right w:val="single" w:sz="8" w:space="0" w:color="000000"/>
            </w:tcBorders>
            <w:shd w:val="clear" w:color="auto" w:fill="auto"/>
            <w:noWrap/>
            <w:hideMark/>
          </w:tcPr>
          <w:p w14:paraId="35198B1F" w14:textId="77777777" w:rsidR="005470F6" w:rsidRPr="00196677" w:rsidRDefault="005470F6"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Ekip Liderinin İletişim Bilgisi:</w:t>
            </w:r>
          </w:p>
        </w:tc>
      </w:tr>
      <w:tr w:rsidR="005470F6" w:rsidRPr="00196677" w14:paraId="1222A96D" w14:textId="77777777" w:rsidTr="001C46CE">
        <w:trPr>
          <w:trHeight w:val="1278"/>
        </w:trPr>
        <w:tc>
          <w:tcPr>
            <w:tcW w:w="10206" w:type="dxa"/>
            <w:gridSpan w:val="3"/>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4B72E75D" w14:textId="77777777" w:rsidR="005470F6" w:rsidRPr="00196677" w:rsidRDefault="005470F6" w:rsidP="004975C7">
            <w:pP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 xml:space="preserve">1. </w:t>
            </w:r>
            <w:r w:rsidRPr="00196677">
              <w:rPr>
                <w:rFonts w:asciiTheme="minorHAnsi" w:hAnsiTheme="minorHAnsi" w:cstheme="minorHAnsi"/>
                <w:b/>
              </w:rPr>
              <w:t>SAHANIN GENEL TANITIMI</w:t>
            </w:r>
            <w:r w:rsidRPr="00196677">
              <w:rPr>
                <w:rFonts w:asciiTheme="minorHAnsi" w:eastAsia="Times New Roman" w:hAnsiTheme="minorHAnsi" w:cstheme="minorHAnsi"/>
                <w:b/>
                <w:bCs/>
                <w:color w:val="000000"/>
                <w:lang w:eastAsia="tr-TR"/>
              </w:rPr>
              <w:br/>
            </w:r>
            <w:r w:rsidRPr="00196677">
              <w:rPr>
                <w:rFonts w:asciiTheme="minorHAnsi" w:eastAsia="Times New Roman" w:hAnsiTheme="minorHAnsi" w:cstheme="minorHAnsi"/>
                <w:i/>
                <w:iCs/>
                <w:color w:val="808080"/>
                <w:sz w:val="18"/>
                <w:szCs w:val="18"/>
                <w:lang w:eastAsia="tr-TR"/>
              </w:rPr>
              <w:t xml:space="preserve">Nerelerde PSD ve Çocuk Oyun Çadırı var? Bölgede nerelere mobil olarak gidiyoruz? Tarama yapılmayan ya da yeniden ihtiyaç tespitine ihtiyaç duyulan taranacak yerler neler? Demografik yapı nasıl? Çadır alanları bir süre sonra yerini konteyner kentlere bırakacağından çadır alanlarında bulunan </w:t>
            </w:r>
            <w:proofErr w:type="spellStart"/>
            <w:r w:rsidRPr="00196677">
              <w:rPr>
                <w:rFonts w:asciiTheme="minorHAnsi" w:eastAsia="Times New Roman" w:hAnsiTheme="minorHAnsi" w:cstheme="minorHAnsi"/>
                <w:i/>
                <w:iCs/>
                <w:color w:val="808080"/>
                <w:sz w:val="18"/>
                <w:szCs w:val="18"/>
                <w:lang w:eastAsia="tr-TR"/>
              </w:rPr>
              <w:t>psd</w:t>
            </w:r>
            <w:proofErr w:type="spellEnd"/>
            <w:r w:rsidRPr="00196677">
              <w:rPr>
                <w:rFonts w:asciiTheme="minorHAnsi" w:eastAsia="Times New Roman" w:hAnsiTheme="minorHAnsi" w:cstheme="minorHAnsi"/>
                <w:i/>
                <w:iCs/>
                <w:color w:val="808080"/>
                <w:sz w:val="18"/>
                <w:szCs w:val="18"/>
                <w:lang w:eastAsia="tr-TR"/>
              </w:rPr>
              <w:t xml:space="preserve">/çocuk oyun çadırlarımızın sürdürülebilirliğini değerlendiriniz. Orada mutlaka çadırımız bulunmalı mı? MEB, Diyanet, Belediye orada hizmet veriyor ise belki onların kaynakları ve </w:t>
            </w:r>
            <w:proofErr w:type="gramStart"/>
            <w:r w:rsidRPr="00196677">
              <w:rPr>
                <w:rFonts w:asciiTheme="minorHAnsi" w:eastAsia="Times New Roman" w:hAnsiTheme="minorHAnsi" w:cstheme="minorHAnsi"/>
                <w:i/>
                <w:iCs/>
                <w:color w:val="808080"/>
                <w:sz w:val="18"/>
                <w:szCs w:val="18"/>
                <w:lang w:eastAsia="tr-TR"/>
              </w:rPr>
              <w:t>işbirliği</w:t>
            </w:r>
            <w:proofErr w:type="gramEnd"/>
            <w:r w:rsidRPr="00196677">
              <w:rPr>
                <w:rFonts w:asciiTheme="minorHAnsi" w:eastAsia="Times New Roman" w:hAnsiTheme="minorHAnsi" w:cstheme="minorHAnsi"/>
                <w:i/>
                <w:iCs/>
                <w:color w:val="808080"/>
                <w:sz w:val="18"/>
                <w:szCs w:val="18"/>
                <w:lang w:eastAsia="tr-TR"/>
              </w:rPr>
              <w:t xml:space="preserve"> ile birlikte belirli sürelerde çalışma yapıp, orayı mobil olarak takip edebilir miyiz?</w:t>
            </w:r>
          </w:p>
        </w:tc>
      </w:tr>
      <w:tr w:rsidR="005470F6" w:rsidRPr="00196677" w14:paraId="2FB117C8" w14:textId="77777777" w:rsidTr="001C46CE">
        <w:trPr>
          <w:trHeight w:val="3752"/>
        </w:trPr>
        <w:tc>
          <w:tcPr>
            <w:tcW w:w="10206" w:type="dxa"/>
            <w:gridSpan w:val="3"/>
            <w:tcBorders>
              <w:top w:val="single" w:sz="4" w:space="0" w:color="000000"/>
              <w:left w:val="single" w:sz="8" w:space="0" w:color="auto"/>
              <w:bottom w:val="single" w:sz="4" w:space="0" w:color="000000"/>
              <w:right w:val="single" w:sz="8" w:space="0" w:color="000000"/>
            </w:tcBorders>
            <w:shd w:val="clear" w:color="auto" w:fill="auto"/>
            <w:vAlign w:val="center"/>
            <w:hideMark/>
          </w:tcPr>
          <w:p w14:paraId="56CA732B" w14:textId="77777777" w:rsidR="005470F6" w:rsidRPr="00196677" w:rsidRDefault="005470F6" w:rsidP="004975C7">
            <w:pPr>
              <w:spacing w:line="240" w:lineRule="auto"/>
              <w:jc w:val="center"/>
              <w:rPr>
                <w:rFonts w:asciiTheme="minorHAnsi" w:eastAsia="Times New Roman" w:hAnsiTheme="minorHAnsi" w:cstheme="minorHAnsi"/>
                <w:b/>
                <w:bCs/>
                <w:color w:val="000000"/>
                <w:lang w:eastAsia="tr-TR"/>
              </w:rPr>
            </w:pPr>
          </w:p>
        </w:tc>
      </w:tr>
      <w:tr w:rsidR="005470F6" w:rsidRPr="00707B11" w14:paraId="2C0E87C3" w14:textId="77777777" w:rsidTr="001C46CE">
        <w:trPr>
          <w:trHeight w:val="801"/>
        </w:trPr>
        <w:tc>
          <w:tcPr>
            <w:tcW w:w="10206" w:type="dxa"/>
            <w:gridSpan w:val="3"/>
            <w:tcBorders>
              <w:top w:val="single" w:sz="4" w:space="0" w:color="000000"/>
              <w:left w:val="single" w:sz="8" w:space="0" w:color="auto"/>
              <w:bottom w:val="single" w:sz="4" w:space="0" w:color="000000"/>
              <w:right w:val="single" w:sz="8" w:space="0" w:color="000000"/>
            </w:tcBorders>
            <w:shd w:val="clear" w:color="000000" w:fill="FCE4D6"/>
            <w:vAlign w:val="center"/>
            <w:hideMark/>
          </w:tcPr>
          <w:p w14:paraId="37EA215C" w14:textId="77777777" w:rsidR="005470F6" w:rsidRPr="00707B11" w:rsidRDefault="005470F6" w:rsidP="004975C7">
            <w:pPr>
              <w:rPr>
                <w:rFonts w:asciiTheme="minorHAnsi" w:eastAsia="Times New Roman" w:hAnsiTheme="minorHAnsi" w:cstheme="minorHAnsi"/>
                <w:i/>
                <w:iCs/>
                <w:color w:val="808080"/>
                <w:sz w:val="18"/>
                <w:szCs w:val="18"/>
                <w:lang w:eastAsia="tr-TR"/>
              </w:rPr>
            </w:pPr>
            <w:r w:rsidRPr="00196677">
              <w:rPr>
                <w:rFonts w:asciiTheme="minorHAnsi" w:eastAsia="Times New Roman" w:hAnsiTheme="minorHAnsi" w:cstheme="minorHAnsi"/>
                <w:b/>
                <w:bCs/>
                <w:color w:val="000000"/>
                <w:lang w:eastAsia="tr-TR"/>
              </w:rPr>
              <w:t>2. İNC</w:t>
            </w:r>
            <w:r>
              <w:rPr>
                <w:rFonts w:asciiTheme="minorHAnsi" w:eastAsia="Times New Roman" w:hAnsiTheme="minorHAnsi" w:cstheme="minorHAnsi"/>
                <w:b/>
                <w:bCs/>
                <w:color w:val="000000"/>
                <w:lang w:eastAsia="tr-TR"/>
              </w:rPr>
              <w:t>İNEBİLİR GRUPLARA İLİŞKİN BİLGİ</w:t>
            </w:r>
            <w:r w:rsidRPr="00196677">
              <w:rPr>
                <w:rFonts w:asciiTheme="minorHAnsi" w:eastAsia="Times New Roman" w:hAnsiTheme="minorHAnsi" w:cstheme="minorHAnsi"/>
                <w:b/>
                <w:bCs/>
                <w:i/>
                <w:iCs/>
                <w:color w:val="000000"/>
                <w:lang w:eastAsia="tr-TR"/>
              </w:rPr>
              <w:br/>
            </w:r>
            <w:r w:rsidRPr="00196677">
              <w:rPr>
                <w:rFonts w:asciiTheme="minorHAnsi" w:eastAsia="Times New Roman" w:hAnsiTheme="minorHAnsi" w:cstheme="minorHAnsi"/>
                <w:i/>
                <w:iCs/>
                <w:color w:val="808080"/>
                <w:sz w:val="18"/>
                <w:szCs w:val="18"/>
                <w:lang w:eastAsia="tr-TR"/>
              </w:rPr>
              <w:t xml:space="preserve">Çocuk, engelli, yaşlı </w:t>
            </w:r>
            <w:r w:rsidRPr="00196677">
              <w:rPr>
                <w:rFonts w:asciiTheme="minorHAnsi" w:eastAsia="Times New Roman" w:hAnsiTheme="minorHAnsi" w:cstheme="minorHAnsi"/>
                <w:b/>
                <w:i/>
                <w:iCs/>
                <w:color w:val="808080"/>
                <w:sz w:val="18"/>
                <w:szCs w:val="18"/>
                <w:lang w:eastAsia="tr-TR"/>
              </w:rPr>
              <w:t xml:space="preserve">sayısal </w:t>
            </w:r>
            <w:r>
              <w:rPr>
                <w:rFonts w:asciiTheme="minorHAnsi" w:eastAsia="Times New Roman" w:hAnsiTheme="minorHAnsi" w:cstheme="minorHAnsi"/>
                <w:i/>
                <w:iCs/>
                <w:color w:val="808080"/>
                <w:sz w:val="18"/>
                <w:szCs w:val="18"/>
                <w:lang w:eastAsia="tr-TR"/>
              </w:rPr>
              <w:t>verileri; sunulmuş</w:t>
            </w:r>
            <w:r w:rsidRPr="00196677">
              <w:rPr>
                <w:rFonts w:asciiTheme="minorHAnsi" w:eastAsia="Times New Roman" w:hAnsiTheme="minorHAnsi" w:cstheme="minorHAnsi"/>
                <w:i/>
                <w:iCs/>
                <w:color w:val="808080"/>
                <w:sz w:val="18"/>
                <w:szCs w:val="18"/>
                <w:lang w:eastAsia="tr-TR"/>
              </w:rPr>
              <w:t xml:space="preserve"> ve sunulabilecek hizmetler neler?</w:t>
            </w:r>
          </w:p>
        </w:tc>
      </w:tr>
      <w:tr w:rsidR="005470F6" w:rsidRPr="00196677" w14:paraId="209841AF" w14:textId="77777777" w:rsidTr="001C46CE">
        <w:trPr>
          <w:trHeight w:val="4279"/>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hideMark/>
          </w:tcPr>
          <w:p w14:paraId="447B064D"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r w:rsidRPr="00196677">
              <w:rPr>
                <w:rFonts w:asciiTheme="minorHAnsi" w:eastAsia="Times New Roman" w:hAnsiTheme="minorHAnsi" w:cstheme="minorHAnsi"/>
                <w:color w:val="000000"/>
                <w:lang w:eastAsia="tr-TR"/>
              </w:rPr>
              <w:t> </w:t>
            </w:r>
          </w:p>
          <w:p w14:paraId="3EAD963C"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2469429B"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752D00BC"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5A8210A0"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4AC4AC5B"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7614FDEA"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1E5DF890"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16157E36"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5197A58C"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41B6D416"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1DF31CDF"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12A7586D"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p w14:paraId="38F81707" w14:textId="77777777" w:rsidR="005470F6" w:rsidRPr="00196677" w:rsidRDefault="005470F6" w:rsidP="004975C7">
            <w:pPr>
              <w:spacing w:line="240" w:lineRule="auto"/>
              <w:jc w:val="both"/>
              <w:rPr>
                <w:rFonts w:asciiTheme="minorHAnsi" w:eastAsia="Times New Roman" w:hAnsiTheme="minorHAnsi" w:cstheme="minorHAnsi"/>
                <w:color w:val="000000"/>
                <w:lang w:eastAsia="tr-TR"/>
              </w:rPr>
            </w:pPr>
          </w:p>
        </w:tc>
      </w:tr>
      <w:tr w:rsidR="005470F6" w:rsidRPr="00196677" w14:paraId="40DCE462" w14:textId="77777777" w:rsidTr="001C46CE">
        <w:trPr>
          <w:trHeight w:val="850"/>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0C1C9DC2" w14:textId="77777777" w:rsidR="005470F6" w:rsidRPr="00196677" w:rsidRDefault="005470F6"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b/>
                <w:bCs/>
                <w:color w:val="000000"/>
                <w:lang w:eastAsia="tr-TR"/>
              </w:rPr>
              <w:lastRenderedPageBreak/>
              <w:t xml:space="preserve">3. SAHADA </w:t>
            </w:r>
            <w:proofErr w:type="gramStart"/>
            <w:r w:rsidRPr="00196677">
              <w:rPr>
                <w:rFonts w:asciiTheme="minorHAnsi" w:eastAsia="Times New Roman" w:hAnsiTheme="minorHAnsi" w:cstheme="minorHAnsi"/>
                <w:b/>
                <w:bCs/>
                <w:color w:val="000000"/>
                <w:lang w:eastAsia="tr-TR"/>
              </w:rPr>
              <w:t>İŞBİRLİĞİ</w:t>
            </w:r>
            <w:proofErr w:type="gramEnd"/>
            <w:r w:rsidRPr="00196677">
              <w:rPr>
                <w:rFonts w:asciiTheme="minorHAnsi" w:eastAsia="Times New Roman" w:hAnsiTheme="minorHAnsi" w:cstheme="minorHAnsi"/>
                <w:b/>
                <w:bCs/>
                <w:color w:val="000000"/>
                <w:lang w:eastAsia="tr-TR"/>
              </w:rPr>
              <w:t xml:space="preserve"> YAPILAN İLETİŞİM KURULAN KİŞİLER VE İRTİBAT NUMARALARI</w:t>
            </w:r>
            <w:r w:rsidRPr="00196677">
              <w:rPr>
                <w:rFonts w:asciiTheme="minorHAnsi" w:eastAsia="Times New Roman" w:hAnsiTheme="minorHAnsi" w:cstheme="minorHAnsi"/>
                <w:i/>
                <w:iCs/>
                <w:color w:val="808080"/>
                <w:sz w:val="20"/>
                <w:szCs w:val="20"/>
                <w:lang w:eastAsia="tr-TR"/>
              </w:rPr>
              <w:br/>
              <w:t>Çadır kent yönetim sorumlusu, diğer çalışma grupları sorumlusu irtibat numaraları, varsa tercüman iletişim bilgisi?</w:t>
            </w:r>
          </w:p>
        </w:tc>
      </w:tr>
      <w:tr w:rsidR="005470F6" w:rsidRPr="00196677" w14:paraId="26B37B2F" w14:textId="77777777" w:rsidTr="001C46CE">
        <w:trPr>
          <w:trHeight w:val="2832"/>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75325353"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p>
        </w:tc>
      </w:tr>
      <w:tr w:rsidR="005470F6" w:rsidRPr="00196677" w14:paraId="001FE608" w14:textId="77777777" w:rsidTr="001C46CE">
        <w:trPr>
          <w:trHeight w:val="850"/>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4E89806E" w14:textId="77777777" w:rsidR="005470F6" w:rsidRPr="00196677" w:rsidRDefault="005470F6" w:rsidP="004975C7">
            <w:pP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4. ÇALIŞMA ALANINDAKİ</w:t>
            </w:r>
            <w:r>
              <w:rPr>
                <w:rFonts w:asciiTheme="minorHAnsi" w:eastAsia="Times New Roman" w:hAnsiTheme="minorHAnsi" w:cstheme="minorHAnsi"/>
                <w:b/>
                <w:bCs/>
                <w:color w:val="000000"/>
                <w:lang w:eastAsia="tr-TR"/>
              </w:rPr>
              <w:t xml:space="preserve"> KAYNAKLAR ve PSİKOSOSYAL DESTEK ÇALIŞMALARI </w:t>
            </w:r>
          </w:p>
          <w:p w14:paraId="0C10EB4F"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Pr>
                <w:rFonts w:asciiTheme="minorHAnsi" w:eastAsia="Times New Roman" w:hAnsiTheme="minorHAnsi" w:cstheme="minorHAnsi"/>
                <w:i/>
                <w:iCs/>
                <w:color w:val="808080"/>
                <w:sz w:val="20"/>
                <w:szCs w:val="20"/>
                <w:lang w:eastAsia="tr-TR"/>
              </w:rPr>
              <w:t>S</w:t>
            </w:r>
            <w:r w:rsidRPr="00196677">
              <w:rPr>
                <w:rFonts w:asciiTheme="minorHAnsi" w:eastAsia="Times New Roman" w:hAnsiTheme="minorHAnsi" w:cstheme="minorHAnsi"/>
                <w:i/>
                <w:iCs/>
                <w:color w:val="808080"/>
                <w:sz w:val="20"/>
                <w:szCs w:val="20"/>
                <w:lang w:eastAsia="tr-TR"/>
              </w:rPr>
              <w:t xml:space="preserve">ahanın durumunu </w:t>
            </w:r>
            <w:r>
              <w:rPr>
                <w:rFonts w:asciiTheme="minorHAnsi" w:eastAsia="Times New Roman" w:hAnsiTheme="minorHAnsi" w:cstheme="minorHAnsi"/>
                <w:i/>
                <w:iCs/>
                <w:color w:val="808080"/>
                <w:sz w:val="20"/>
                <w:szCs w:val="20"/>
                <w:lang w:eastAsia="tr-TR"/>
              </w:rPr>
              <w:t xml:space="preserve">kısaca </w:t>
            </w:r>
            <w:r w:rsidRPr="00196677">
              <w:rPr>
                <w:rFonts w:asciiTheme="minorHAnsi" w:eastAsia="Times New Roman" w:hAnsiTheme="minorHAnsi" w:cstheme="minorHAnsi"/>
                <w:i/>
                <w:iCs/>
                <w:color w:val="808080"/>
                <w:sz w:val="20"/>
                <w:szCs w:val="20"/>
                <w:lang w:eastAsia="tr-TR"/>
              </w:rPr>
              <w:t xml:space="preserve">değerlendirerek </w:t>
            </w:r>
            <w:r>
              <w:rPr>
                <w:rFonts w:asciiTheme="minorHAnsi" w:eastAsia="Times New Roman" w:hAnsiTheme="minorHAnsi" w:cstheme="minorHAnsi"/>
                <w:i/>
                <w:iCs/>
                <w:color w:val="808080"/>
                <w:sz w:val="20"/>
                <w:szCs w:val="20"/>
                <w:lang w:eastAsia="tr-TR"/>
              </w:rPr>
              <w:t xml:space="preserve">hangi müdahale çalışmalarının </w:t>
            </w:r>
            <w:r w:rsidRPr="00196677">
              <w:rPr>
                <w:rFonts w:asciiTheme="minorHAnsi" w:eastAsia="Times New Roman" w:hAnsiTheme="minorHAnsi" w:cstheme="minorHAnsi"/>
                <w:i/>
                <w:iCs/>
                <w:color w:val="808080"/>
                <w:sz w:val="20"/>
                <w:szCs w:val="20"/>
                <w:lang w:eastAsia="tr-TR"/>
              </w:rPr>
              <w:t>belirtiniz. Örneğin hijyen eğitimine, ebeveyn tutumları ya da ilişkilerin yeniden tesisi için iletişim ve empati konusunda mı çalışmalara ihtiyaç duyuluyor, yoksa sosyal ortamların yaratılmasına mı, iş edinme veya el becerilerini kullanarak bir şey yapmaya mı, psikoeğitim bilgilendirmeleri yaparak insanların normal yaşamlarına hasarsız olan evlerine girmelerine mi? Psikoeğitim ya da diğer sosyal iyileştirme çalışmaları için kullanılabilecek cami, cem evi, okul, vb</w:t>
            </w:r>
            <w:r>
              <w:rPr>
                <w:rFonts w:asciiTheme="minorHAnsi" w:eastAsia="Times New Roman" w:hAnsiTheme="minorHAnsi" w:cstheme="minorHAnsi"/>
                <w:i/>
                <w:iCs/>
                <w:color w:val="808080"/>
                <w:sz w:val="20"/>
                <w:szCs w:val="20"/>
                <w:lang w:eastAsia="tr-TR"/>
              </w:rPr>
              <w:t>.</w:t>
            </w:r>
            <w:r w:rsidRPr="00196677">
              <w:rPr>
                <w:rFonts w:asciiTheme="minorHAnsi" w:eastAsia="Times New Roman" w:hAnsiTheme="minorHAnsi" w:cstheme="minorHAnsi"/>
                <w:i/>
                <w:iCs/>
                <w:color w:val="808080"/>
                <w:sz w:val="20"/>
                <w:szCs w:val="20"/>
                <w:lang w:eastAsia="tr-TR"/>
              </w:rPr>
              <w:t xml:space="preserve"> yerler var mı? Sosyal iyileştirme </w:t>
            </w:r>
            <w:r>
              <w:rPr>
                <w:rFonts w:asciiTheme="minorHAnsi" w:eastAsia="Times New Roman" w:hAnsiTheme="minorHAnsi" w:cstheme="minorHAnsi"/>
                <w:i/>
                <w:iCs/>
                <w:color w:val="808080"/>
                <w:sz w:val="20"/>
                <w:szCs w:val="20"/>
                <w:lang w:eastAsia="tr-TR"/>
              </w:rPr>
              <w:t>adına hangi etkinlikler düzenlenebilir?</w:t>
            </w:r>
            <w:r w:rsidRPr="00196677">
              <w:rPr>
                <w:rFonts w:asciiTheme="minorHAnsi" w:eastAsia="Times New Roman" w:hAnsiTheme="minorHAnsi" w:cstheme="minorHAnsi"/>
                <w:b/>
                <w:bCs/>
                <w:color w:val="000000"/>
                <w:lang w:eastAsia="tr-TR"/>
              </w:rPr>
              <w:t xml:space="preserve"> </w:t>
            </w:r>
            <w:r w:rsidRPr="00196677">
              <w:rPr>
                <w:rFonts w:asciiTheme="minorHAnsi" w:eastAsia="Times New Roman" w:hAnsiTheme="minorHAnsi" w:cstheme="minorHAnsi"/>
                <w:bCs/>
                <w:i/>
                <w:iCs/>
                <w:color w:val="808080"/>
                <w:sz w:val="20"/>
                <w:szCs w:val="20"/>
                <w:lang w:eastAsia="tr-TR"/>
              </w:rPr>
              <w:t>Daha önce alanda yapılan ve devam edilmesi önerilen çalışmalar neler? Tüm bu hususlar yetişkin, çocuk ya da personel çalışmaları şeklinde ilgili başlık altına açıklanır.</w:t>
            </w:r>
          </w:p>
        </w:tc>
      </w:tr>
      <w:tr w:rsidR="005470F6" w:rsidRPr="00196677" w14:paraId="400E7ACD" w14:textId="77777777" w:rsidTr="001C46CE">
        <w:trPr>
          <w:trHeight w:val="460"/>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62C87A73"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4.1. YETİŞKİN</w:t>
            </w:r>
            <w:r>
              <w:rPr>
                <w:rFonts w:asciiTheme="minorHAnsi" w:eastAsia="Times New Roman" w:hAnsiTheme="minorHAnsi" w:cstheme="minorHAnsi"/>
                <w:b/>
                <w:bCs/>
                <w:color w:val="000000"/>
                <w:lang w:eastAsia="tr-TR"/>
              </w:rPr>
              <w:t>E YÖNELİK ÇALIŞMALAR</w:t>
            </w:r>
          </w:p>
        </w:tc>
      </w:tr>
      <w:tr w:rsidR="005470F6" w:rsidRPr="00196677" w14:paraId="2912592D" w14:textId="77777777" w:rsidTr="001C46CE">
        <w:trPr>
          <w:trHeight w:val="850"/>
        </w:trPr>
        <w:tc>
          <w:tcPr>
            <w:tcW w:w="5315" w:type="dxa"/>
            <w:gridSpan w:val="2"/>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0689D75A"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 YAPILAN ÇALIŞMALAR</w:t>
            </w:r>
          </w:p>
          <w:p w14:paraId="7117591B"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yapılan ve devam edilmesi önerilen çalışmalar</w:t>
            </w:r>
          </w:p>
        </w:tc>
        <w:tc>
          <w:tcPr>
            <w:tcW w:w="4891" w:type="dxa"/>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27C2509A"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YAPILABİLECEK ÇALIŞMALAR</w:t>
            </w:r>
          </w:p>
          <w:p w14:paraId="649AFE15"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yapılmayan fakat yapılması tavsiye edilen çalışmalar</w:t>
            </w:r>
          </w:p>
        </w:tc>
      </w:tr>
      <w:tr w:rsidR="005470F6" w:rsidRPr="00196677" w14:paraId="09557957" w14:textId="77777777" w:rsidTr="001C46CE">
        <w:trPr>
          <w:trHeight w:val="2831"/>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3FF3DC41"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p>
        </w:tc>
      </w:tr>
      <w:tr w:rsidR="005470F6" w:rsidRPr="00196677" w14:paraId="7C6F8FB6" w14:textId="77777777" w:rsidTr="001C46CE">
        <w:trPr>
          <w:trHeight w:val="547"/>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2F1CBC46"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Pr>
                <w:rFonts w:asciiTheme="minorHAnsi" w:eastAsia="Times New Roman" w:hAnsiTheme="minorHAnsi" w:cstheme="minorHAnsi"/>
                <w:b/>
                <w:color w:val="000000"/>
                <w:lang w:eastAsia="tr-TR"/>
              </w:rPr>
              <w:t>4.2. ÇOCUĞA YÖNELİK</w:t>
            </w:r>
            <w:r w:rsidRPr="00196677">
              <w:rPr>
                <w:rFonts w:asciiTheme="minorHAnsi" w:eastAsia="Times New Roman" w:hAnsiTheme="minorHAnsi" w:cstheme="minorHAnsi"/>
                <w:b/>
                <w:color w:val="000000"/>
                <w:lang w:eastAsia="tr-TR"/>
              </w:rPr>
              <w:t xml:space="preserve"> ÇALIŞMALARI</w:t>
            </w:r>
          </w:p>
        </w:tc>
      </w:tr>
      <w:tr w:rsidR="005470F6" w:rsidRPr="00196677" w14:paraId="3D8CE195" w14:textId="77777777" w:rsidTr="001C46CE">
        <w:trPr>
          <w:trHeight w:val="850"/>
        </w:trPr>
        <w:tc>
          <w:tcPr>
            <w:tcW w:w="5315" w:type="dxa"/>
            <w:gridSpan w:val="2"/>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5EE9217E"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 YAPILAN ÇALIŞMALAR</w:t>
            </w:r>
          </w:p>
          <w:p w14:paraId="30B6B9AA"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yapılan ve devam edilmesi önerilen çalışmalar</w:t>
            </w:r>
          </w:p>
        </w:tc>
        <w:tc>
          <w:tcPr>
            <w:tcW w:w="4891" w:type="dxa"/>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6CFD6EE5"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YAPILABİLECEK ÇALIŞMALAR</w:t>
            </w:r>
          </w:p>
          <w:p w14:paraId="5194339D"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yapılmayan fakat yapılması tavsiye edilen çalışmalar</w:t>
            </w:r>
          </w:p>
        </w:tc>
      </w:tr>
      <w:tr w:rsidR="005470F6" w:rsidRPr="00196677" w14:paraId="0C9C4814" w14:textId="77777777" w:rsidTr="001C46CE">
        <w:trPr>
          <w:trHeight w:val="70"/>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60B6D8E9"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61AC3CEE"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27AA71F2"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50E21194"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0BC92B3E"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3F8CA026"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45B23148"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6019751D" w14:textId="77777777" w:rsidR="005470F6" w:rsidRDefault="005470F6" w:rsidP="004975C7">
            <w:pPr>
              <w:spacing w:line="240" w:lineRule="auto"/>
              <w:rPr>
                <w:rFonts w:asciiTheme="minorHAnsi" w:eastAsia="Times New Roman" w:hAnsiTheme="minorHAnsi" w:cstheme="minorHAnsi"/>
                <w:b/>
                <w:bCs/>
                <w:color w:val="000000"/>
                <w:lang w:eastAsia="tr-TR"/>
              </w:rPr>
            </w:pPr>
          </w:p>
          <w:p w14:paraId="4BAED132"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p>
        </w:tc>
      </w:tr>
      <w:tr w:rsidR="005470F6" w:rsidRPr="00196677" w14:paraId="457E6D2D" w14:textId="77777777" w:rsidTr="001C46CE">
        <w:trPr>
          <w:trHeight w:val="425"/>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6285E3BB"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color w:val="000000"/>
                <w:lang w:eastAsia="tr-TR"/>
              </w:rPr>
              <w:lastRenderedPageBreak/>
              <w:t>4.3. PERSONEL</w:t>
            </w:r>
            <w:r>
              <w:rPr>
                <w:rFonts w:asciiTheme="minorHAnsi" w:eastAsia="Times New Roman" w:hAnsiTheme="minorHAnsi" w:cstheme="minorHAnsi"/>
                <w:b/>
                <w:color w:val="000000"/>
                <w:lang w:eastAsia="tr-TR"/>
              </w:rPr>
              <w:t>E YÖNELİK</w:t>
            </w:r>
            <w:r w:rsidRPr="00196677">
              <w:rPr>
                <w:rFonts w:asciiTheme="minorHAnsi" w:eastAsia="Times New Roman" w:hAnsiTheme="minorHAnsi" w:cstheme="minorHAnsi"/>
                <w:b/>
                <w:color w:val="000000"/>
                <w:lang w:eastAsia="tr-TR"/>
              </w:rPr>
              <w:t xml:space="preserve"> ÇALIŞMALARI</w:t>
            </w:r>
          </w:p>
        </w:tc>
      </w:tr>
      <w:tr w:rsidR="005470F6" w:rsidRPr="00196677" w14:paraId="4B0FD756" w14:textId="77777777" w:rsidTr="001C46CE">
        <w:trPr>
          <w:trHeight w:val="850"/>
        </w:trPr>
        <w:tc>
          <w:tcPr>
            <w:tcW w:w="5315" w:type="dxa"/>
            <w:gridSpan w:val="2"/>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1E2F34EF"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 YAPILAN ÇALIŞMALAR</w:t>
            </w:r>
          </w:p>
          <w:p w14:paraId="140E89A5"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yapılan ve devam edilmesi önerilen çalışmalar</w:t>
            </w:r>
          </w:p>
        </w:tc>
        <w:tc>
          <w:tcPr>
            <w:tcW w:w="4891" w:type="dxa"/>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0CC34A19" w14:textId="77777777" w:rsidR="005470F6" w:rsidRPr="00196677" w:rsidRDefault="005470F6" w:rsidP="004975C7">
            <w:pPr>
              <w:spacing w:line="240" w:lineRule="auto"/>
              <w:jc w:val="both"/>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YAPILABİLECEK ÇALIŞMALAR</w:t>
            </w:r>
          </w:p>
          <w:p w14:paraId="3AFE5BAD"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Cs/>
                <w:i/>
                <w:iCs/>
                <w:color w:val="808080"/>
                <w:sz w:val="20"/>
                <w:szCs w:val="20"/>
                <w:lang w:eastAsia="tr-TR"/>
              </w:rPr>
              <w:t>Daha önce alanda yapılmayan fakat yapılması tavsiye edilen çalışmalar</w:t>
            </w:r>
          </w:p>
        </w:tc>
      </w:tr>
      <w:tr w:rsidR="005470F6" w:rsidRPr="00196677" w14:paraId="4E635DA8" w14:textId="77777777" w:rsidTr="001C46CE">
        <w:trPr>
          <w:trHeight w:val="3675"/>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39C4CFC4"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p>
        </w:tc>
      </w:tr>
      <w:tr w:rsidR="005470F6" w:rsidRPr="00196677" w14:paraId="225BC8E3" w14:textId="77777777" w:rsidTr="001C46CE">
        <w:trPr>
          <w:trHeight w:val="850"/>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550CCC7F"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b/>
                <w:color w:val="000000"/>
                <w:lang w:eastAsia="tr-TR"/>
              </w:rPr>
              <w:t>5. TAKİPLİ VAKALAR</w:t>
            </w:r>
          </w:p>
          <w:p w14:paraId="670E1580" w14:textId="77777777" w:rsidR="005470F6" w:rsidRPr="00196677" w:rsidRDefault="005470F6" w:rsidP="004975C7">
            <w:pPr>
              <w:spacing w:line="240" w:lineRule="auto"/>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i/>
                <w:color w:val="808080" w:themeColor="background1" w:themeShade="80"/>
                <w:sz w:val="20"/>
                <w:lang w:eastAsia="tr-TR"/>
              </w:rPr>
              <w:t>Takibi biten vakaların bireysel görüşme formları Saha Koordinasyon Merkezine bırakılır, takibine devam eden vakaların formları ise bir sonraki ekibe devredilir.</w:t>
            </w:r>
          </w:p>
        </w:tc>
      </w:tr>
      <w:tr w:rsidR="005470F6" w:rsidRPr="00196677" w14:paraId="6086E126" w14:textId="77777777" w:rsidTr="001C46CE">
        <w:trPr>
          <w:trHeight w:val="3784"/>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363669D5" w14:textId="77777777" w:rsidR="005470F6" w:rsidRPr="00196677" w:rsidRDefault="005470F6" w:rsidP="004975C7">
            <w:pPr>
              <w:spacing w:line="240" w:lineRule="auto"/>
              <w:rPr>
                <w:rFonts w:asciiTheme="minorHAnsi" w:eastAsia="Times New Roman" w:hAnsiTheme="minorHAnsi" w:cstheme="minorHAnsi"/>
                <w:b/>
                <w:color w:val="000000"/>
                <w:lang w:eastAsia="tr-TR"/>
              </w:rPr>
            </w:pPr>
          </w:p>
        </w:tc>
      </w:tr>
      <w:tr w:rsidR="005470F6" w:rsidRPr="00196677" w14:paraId="3CE1A629" w14:textId="77777777" w:rsidTr="001C46CE">
        <w:trPr>
          <w:trHeight w:val="850"/>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317867AA" w14:textId="77777777" w:rsidR="005470F6" w:rsidRPr="00196677" w:rsidRDefault="005470F6" w:rsidP="004975C7">
            <w:pPr>
              <w:spacing w:line="240" w:lineRule="auto"/>
              <w:rPr>
                <w:rFonts w:asciiTheme="minorHAnsi" w:hAnsiTheme="minorHAnsi" w:cstheme="minorHAnsi"/>
                <w:b/>
              </w:rPr>
            </w:pPr>
            <w:r w:rsidRPr="00196677">
              <w:rPr>
                <w:rFonts w:asciiTheme="minorHAnsi" w:eastAsia="Times New Roman" w:hAnsiTheme="minorHAnsi" w:cstheme="minorHAnsi"/>
                <w:b/>
                <w:color w:val="000000"/>
                <w:lang w:eastAsia="tr-TR"/>
              </w:rPr>
              <w:t xml:space="preserve">6. </w:t>
            </w:r>
            <w:r w:rsidRPr="00196677">
              <w:rPr>
                <w:rFonts w:asciiTheme="minorHAnsi" w:hAnsiTheme="minorHAnsi" w:cstheme="minorHAnsi"/>
                <w:b/>
              </w:rPr>
              <w:t>RİSKLER</w:t>
            </w:r>
          </w:p>
          <w:p w14:paraId="732DBE12"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hAnsiTheme="minorHAnsi" w:cstheme="minorHAnsi"/>
                <w:i/>
                <w:color w:val="808080" w:themeColor="background1" w:themeShade="80"/>
                <w:sz w:val="20"/>
              </w:rPr>
              <w:t xml:space="preserve">Salgın hastalık, farklı grupların çatışması </w:t>
            </w:r>
            <w:proofErr w:type="spellStart"/>
            <w:r w:rsidRPr="00196677">
              <w:rPr>
                <w:rFonts w:asciiTheme="minorHAnsi" w:hAnsiTheme="minorHAnsi" w:cstheme="minorHAnsi"/>
                <w:i/>
                <w:color w:val="808080" w:themeColor="background1" w:themeShade="80"/>
                <w:sz w:val="20"/>
              </w:rPr>
              <w:t>vb</w:t>
            </w:r>
            <w:proofErr w:type="spellEnd"/>
            <w:r w:rsidRPr="00196677">
              <w:rPr>
                <w:rFonts w:asciiTheme="minorHAnsi" w:hAnsiTheme="minorHAnsi" w:cstheme="minorHAnsi"/>
                <w:i/>
                <w:color w:val="808080" w:themeColor="background1" w:themeShade="80"/>
                <w:sz w:val="20"/>
              </w:rPr>
              <w:t xml:space="preserve"> </w:t>
            </w:r>
            <w:proofErr w:type="gramStart"/>
            <w:r w:rsidRPr="00196677">
              <w:rPr>
                <w:rFonts w:asciiTheme="minorHAnsi" w:hAnsiTheme="minorHAnsi" w:cstheme="minorHAnsi"/>
                <w:i/>
                <w:color w:val="808080" w:themeColor="background1" w:themeShade="80"/>
                <w:sz w:val="20"/>
              </w:rPr>
              <w:t>her hangi</w:t>
            </w:r>
            <w:proofErr w:type="gramEnd"/>
            <w:r w:rsidRPr="00196677">
              <w:rPr>
                <w:rFonts w:asciiTheme="minorHAnsi" w:hAnsiTheme="minorHAnsi" w:cstheme="minorHAnsi"/>
                <w:i/>
                <w:color w:val="808080" w:themeColor="background1" w:themeShade="80"/>
                <w:sz w:val="20"/>
              </w:rPr>
              <w:t xml:space="preserve"> bir riskli durum var mı?</w:t>
            </w:r>
          </w:p>
        </w:tc>
      </w:tr>
      <w:tr w:rsidR="005470F6" w:rsidRPr="00196677" w14:paraId="00012B0B" w14:textId="77777777" w:rsidTr="001C46CE">
        <w:trPr>
          <w:trHeight w:val="3111"/>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37B042D8" w14:textId="77777777" w:rsidR="005470F6" w:rsidRPr="00196677" w:rsidRDefault="005470F6" w:rsidP="004975C7">
            <w:pPr>
              <w:spacing w:line="240" w:lineRule="auto"/>
              <w:rPr>
                <w:rFonts w:asciiTheme="minorHAnsi" w:eastAsia="Times New Roman" w:hAnsiTheme="minorHAnsi" w:cstheme="minorHAnsi"/>
                <w:b/>
                <w:color w:val="000000"/>
                <w:lang w:eastAsia="tr-TR"/>
              </w:rPr>
            </w:pPr>
          </w:p>
        </w:tc>
      </w:tr>
      <w:tr w:rsidR="005470F6" w:rsidRPr="00196677" w14:paraId="30B39956" w14:textId="77777777" w:rsidTr="001C46CE">
        <w:trPr>
          <w:trHeight w:val="801"/>
        </w:trPr>
        <w:tc>
          <w:tcPr>
            <w:tcW w:w="10206" w:type="dxa"/>
            <w:gridSpan w:val="3"/>
            <w:tcBorders>
              <w:top w:val="single" w:sz="4" w:space="0" w:color="000000"/>
              <w:left w:val="single" w:sz="8" w:space="0" w:color="auto"/>
              <w:bottom w:val="single" w:sz="4" w:space="0" w:color="000000"/>
              <w:right w:val="single" w:sz="8" w:space="0" w:color="000000"/>
            </w:tcBorders>
            <w:shd w:val="clear" w:color="auto" w:fill="FAE2D5" w:themeFill="accent2" w:themeFillTint="33"/>
            <w:vAlign w:val="center"/>
            <w:hideMark/>
          </w:tcPr>
          <w:p w14:paraId="47DCFEEA" w14:textId="77777777" w:rsidR="005470F6" w:rsidRPr="00196677" w:rsidRDefault="005470F6" w:rsidP="004975C7">
            <w:pPr>
              <w:spacing w:line="240" w:lineRule="auto"/>
              <w:rPr>
                <w:rFonts w:asciiTheme="minorHAnsi" w:hAnsiTheme="minorHAnsi" w:cstheme="minorHAnsi"/>
                <w:b/>
                <w:i/>
              </w:rPr>
            </w:pPr>
            <w:r w:rsidRPr="00196677">
              <w:rPr>
                <w:rFonts w:asciiTheme="minorHAnsi" w:hAnsiTheme="minorHAnsi" w:cstheme="minorHAnsi"/>
                <w:b/>
              </w:rPr>
              <w:lastRenderedPageBreak/>
              <w:t>7</w:t>
            </w:r>
            <w:r w:rsidRPr="00196677">
              <w:rPr>
                <w:rFonts w:asciiTheme="minorHAnsi" w:hAnsiTheme="minorHAnsi" w:cstheme="minorHAnsi"/>
                <w:b/>
                <w:i/>
              </w:rPr>
              <w:t xml:space="preserve">. </w:t>
            </w:r>
            <w:r w:rsidRPr="00196677">
              <w:rPr>
                <w:rFonts w:asciiTheme="minorHAnsi" w:hAnsiTheme="minorHAnsi" w:cstheme="minorHAnsi"/>
                <w:b/>
              </w:rPr>
              <w:t>ÇALIŞTIĞINIZ BÖLGEDE HALKIN İHTİYAÇ VE TALEPLERİ NELER?</w:t>
            </w:r>
          </w:p>
          <w:p w14:paraId="042C4083" w14:textId="77777777" w:rsidR="005470F6" w:rsidRPr="00196677" w:rsidRDefault="005470F6" w:rsidP="004975C7">
            <w:pPr>
              <w:spacing w:line="240" w:lineRule="auto"/>
              <w:rPr>
                <w:rFonts w:asciiTheme="minorHAnsi" w:eastAsia="Times New Roman" w:hAnsiTheme="minorHAnsi" w:cstheme="minorHAnsi"/>
                <w:color w:val="000000"/>
                <w:lang w:eastAsia="tr-TR"/>
              </w:rPr>
            </w:pPr>
            <w:r w:rsidRPr="00196677">
              <w:rPr>
                <w:rFonts w:asciiTheme="minorHAnsi" w:eastAsia="Times New Roman" w:hAnsiTheme="minorHAnsi" w:cstheme="minorHAnsi"/>
                <w:i/>
                <w:color w:val="808080" w:themeColor="background1" w:themeShade="80"/>
                <w:sz w:val="20"/>
                <w:szCs w:val="20"/>
                <w:lang w:eastAsia="tr-TR"/>
              </w:rPr>
              <w:t>Yetişkinler için ortak</w:t>
            </w:r>
            <w:r>
              <w:rPr>
                <w:rFonts w:asciiTheme="minorHAnsi" w:eastAsia="Times New Roman" w:hAnsiTheme="minorHAnsi" w:cstheme="minorHAnsi"/>
                <w:i/>
                <w:color w:val="808080" w:themeColor="background1" w:themeShade="80"/>
                <w:sz w:val="20"/>
                <w:szCs w:val="20"/>
                <w:lang w:eastAsia="tr-TR"/>
              </w:rPr>
              <w:t xml:space="preserve"> alan, mescit, hobi atölyesi çocuklara okul, kurs, kreş vb., </w:t>
            </w:r>
            <w:r w:rsidRPr="00196677">
              <w:rPr>
                <w:rFonts w:asciiTheme="minorHAnsi" w:eastAsia="Times New Roman" w:hAnsiTheme="minorHAnsi" w:cstheme="minorHAnsi"/>
                <w:i/>
                <w:color w:val="808080" w:themeColor="background1" w:themeShade="80"/>
                <w:sz w:val="20"/>
                <w:szCs w:val="20"/>
                <w:lang w:eastAsia="tr-TR"/>
              </w:rPr>
              <w:t>Ergenlere sinema, kutu oyunu vb</w:t>
            </w:r>
            <w:r>
              <w:rPr>
                <w:rFonts w:asciiTheme="minorHAnsi" w:eastAsia="Times New Roman" w:hAnsiTheme="minorHAnsi" w:cstheme="minorHAnsi"/>
                <w:i/>
                <w:color w:val="808080" w:themeColor="background1" w:themeShade="80"/>
                <w:sz w:val="20"/>
                <w:szCs w:val="20"/>
                <w:lang w:eastAsia="tr-TR"/>
              </w:rPr>
              <w:t>. Daha önce tespit edilen ihtiyaçların karşılanma durumu nedir?</w:t>
            </w:r>
          </w:p>
        </w:tc>
      </w:tr>
      <w:tr w:rsidR="005470F6" w:rsidRPr="00196677" w14:paraId="423EB7FD" w14:textId="77777777" w:rsidTr="001C46CE">
        <w:trPr>
          <w:trHeight w:val="6985"/>
        </w:trPr>
        <w:tc>
          <w:tcPr>
            <w:tcW w:w="10206" w:type="dxa"/>
            <w:gridSpan w:val="3"/>
            <w:tcBorders>
              <w:top w:val="single" w:sz="4" w:space="0" w:color="000000"/>
              <w:left w:val="single" w:sz="8" w:space="0" w:color="auto"/>
              <w:bottom w:val="single" w:sz="4" w:space="0" w:color="auto"/>
              <w:right w:val="single" w:sz="8" w:space="0" w:color="000000"/>
            </w:tcBorders>
            <w:shd w:val="clear" w:color="auto" w:fill="auto"/>
            <w:vAlign w:val="center"/>
          </w:tcPr>
          <w:p w14:paraId="750E5779" w14:textId="77777777" w:rsidR="005470F6" w:rsidRPr="00196677" w:rsidRDefault="005470F6" w:rsidP="004975C7">
            <w:pPr>
              <w:spacing w:line="240" w:lineRule="auto"/>
              <w:rPr>
                <w:rFonts w:asciiTheme="minorHAnsi" w:eastAsia="Times New Roman" w:hAnsiTheme="minorHAnsi" w:cstheme="minorHAnsi"/>
                <w:b/>
                <w:color w:val="000000"/>
                <w:lang w:eastAsia="tr-TR"/>
              </w:rPr>
            </w:pPr>
          </w:p>
        </w:tc>
      </w:tr>
      <w:tr w:rsidR="005470F6" w:rsidRPr="00196677" w14:paraId="605ACC9C" w14:textId="77777777" w:rsidTr="001C46CE">
        <w:trPr>
          <w:trHeight w:val="706"/>
        </w:trPr>
        <w:tc>
          <w:tcPr>
            <w:tcW w:w="10206" w:type="dxa"/>
            <w:gridSpan w:val="3"/>
            <w:tcBorders>
              <w:top w:val="single" w:sz="4" w:space="0" w:color="000000"/>
              <w:left w:val="single" w:sz="8" w:space="0" w:color="auto"/>
              <w:bottom w:val="single" w:sz="4" w:space="0" w:color="auto"/>
              <w:right w:val="single" w:sz="8" w:space="0" w:color="000000"/>
            </w:tcBorders>
            <w:shd w:val="clear" w:color="auto" w:fill="FAE2D5" w:themeFill="accent2" w:themeFillTint="33"/>
            <w:vAlign w:val="center"/>
          </w:tcPr>
          <w:p w14:paraId="7B25487D"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336B93">
              <w:rPr>
                <w:rFonts w:asciiTheme="minorHAnsi" w:eastAsia="Times New Roman" w:hAnsiTheme="minorHAnsi" w:cstheme="minorHAnsi"/>
                <w:b/>
                <w:bCs/>
                <w:color w:val="000000"/>
                <w:lang w:eastAsia="tr-TR"/>
              </w:rPr>
              <w:t>MESLEK ELEMANI BİLGİLERİ</w:t>
            </w:r>
            <w:r>
              <w:rPr>
                <w:rFonts w:ascii="Calibri" w:eastAsia="Times New Roman" w:hAnsi="Calibri" w:cs="Calibri"/>
                <w:color w:val="000000"/>
                <w:lang w:eastAsia="tr-TR"/>
              </w:rPr>
              <w:t xml:space="preserve"> </w:t>
            </w:r>
          </w:p>
        </w:tc>
      </w:tr>
      <w:tr w:rsidR="005470F6" w:rsidRPr="00196677" w14:paraId="3BA9276B"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1668576A"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Adı Soyadı</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3BEE2FB6"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Adı Soyadı</w:t>
            </w:r>
          </w:p>
        </w:tc>
      </w:tr>
      <w:tr w:rsidR="005470F6" w:rsidRPr="00196677" w14:paraId="30516329"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635A0697"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Mesleği</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0FBBBD14"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Mesleği</w:t>
            </w:r>
          </w:p>
        </w:tc>
      </w:tr>
      <w:tr w:rsidR="005470F6" w:rsidRPr="00196677" w14:paraId="238D7A63"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3D55ECE4"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Çalıştığı Kurum/Kuruluş ve İli</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246DCE3B"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Çalıştığı Kurum/Kuruluş ve İli</w:t>
            </w:r>
          </w:p>
        </w:tc>
      </w:tr>
      <w:tr w:rsidR="005470F6" w:rsidRPr="00196677" w14:paraId="290BAD18"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059CF059"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Telefon ve E-posta</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70BD4BA3"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Telefon ve e-posta</w:t>
            </w:r>
          </w:p>
        </w:tc>
      </w:tr>
      <w:tr w:rsidR="005470F6" w:rsidRPr="00196677" w14:paraId="7FFB0383"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3FFC3561"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İmza</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4998A4E7"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İmza</w:t>
            </w:r>
          </w:p>
        </w:tc>
      </w:tr>
      <w:tr w:rsidR="005470F6" w:rsidRPr="00196677" w14:paraId="555F9015" w14:textId="77777777" w:rsidTr="001C46CE">
        <w:trPr>
          <w:trHeight w:val="425"/>
        </w:trPr>
        <w:tc>
          <w:tcPr>
            <w:tcW w:w="5315" w:type="dxa"/>
            <w:gridSpan w:val="2"/>
            <w:tcBorders>
              <w:top w:val="single" w:sz="4" w:space="0" w:color="000000"/>
              <w:left w:val="single" w:sz="8" w:space="0" w:color="auto"/>
              <w:bottom w:val="single" w:sz="4" w:space="0" w:color="auto"/>
              <w:right w:val="single" w:sz="8" w:space="0" w:color="000000"/>
            </w:tcBorders>
            <w:shd w:val="clear" w:color="auto" w:fill="auto"/>
            <w:vAlign w:val="center"/>
          </w:tcPr>
          <w:p w14:paraId="5BC2B15F"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Adı Soyadı</w:t>
            </w:r>
          </w:p>
        </w:tc>
        <w:tc>
          <w:tcPr>
            <w:tcW w:w="4891" w:type="dxa"/>
            <w:tcBorders>
              <w:top w:val="single" w:sz="4" w:space="0" w:color="000000"/>
              <w:left w:val="single" w:sz="8" w:space="0" w:color="auto"/>
              <w:bottom w:val="single" w:sz="4" w:space="0" w:color="auto"/>
              <w:right w:val="single" w:sz="8" w:space="0" w:color="000000"/>
            </w:tcBorders>
            <w:shd w:val="clear" w:color="auto" w:fill="auto"/>
            <w:vAlign w:val="center"/>
          </w:tcPr>
          <w:p w14:paraId="571B8238" w14:textId="77777777" w:rsidR="005470F6" w:rsidRPr="00196677" w:rsidRDefault="005470F6" w:rsidP="004975C7">
            <w:pPr>
              <w:spacing w:line="240" w:lineRule="auto"/>
              <w:rPr>
                <w:rFonts w:asciiTheme="minorHAnsi" w:eastAsia="Times New Roman" w:hAnsiTheme="minorHAnsi" w:cstheme="minorHAnsi"/>
                <w:b/>
                <w:color w:val="000000"/>
                <w:lang w:eastAsia="tr-TR"/>
              </w:rPr>
            </w:pPr>
            <w:r w:rsidRPr="00196677">
              <w:rPr>
                <w:rFonts w:asciiTheme="minorHAnsi" w:eastAsia="Times New Roman" w:hAnsiTheme="minorHAnsi" w:cstheme="minorHAnsi"/>
                <w:color w:val="000000"/>
                <w:sz w:val="20"/>
                <w:szCs w:val="20"/>
                <w:lang w:eastAsia="tr-TR"/>
              </w:rPr>
              <w:t>Adı Soyadı</w:t>
            </w:r>
          </w:p>
        </w:tc>
      </w:tr>
    </w:tbl>
    <w:p w14:paraId="66E558AF" w14:textId="77777777" w:rsidR="005470F6" w:rsidRDefault="005470F6"/>
    <w:sectPr w:rsidR="00547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F6"/>
    <w:rsid w:val="001C46CE"/>
    <w:rsid w:val="005470F6"/>
    <w:rsid w:val="007421CD"/>
    <w:rsid w:val="00CA3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7A16596"/>
  <w15:chartTrackingRefBased/>
  <w15:docId w15:val="{9AA4041D-21E6-AA46-9572-36807719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70F6"/>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5470F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5470F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5470F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5470F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5470F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5470F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5470F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5470F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5470F6"/>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70F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470F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470F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70F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70F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70F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70F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70F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70F6"/>
    <w:rPr>
      <w:rFonts w:eastAsiaTheme="majorEastAsia" w:cstheme="majorBidi"/>
      <w:color w:val="272727" w:themeColor="text1" w:themeTint="D8"/>
    </w:rPr>
  </w:style>
  <w:style w:type="paragraph" w:styleId="KonuBal">
    <w:name w:val="Title"/>
    <w:basedOn w:val="Normal"/>
    <w:next w:val="Normal"/>
    <w:link w:val="KonuBalChar"/>
    <w:uiPriority w:val="10"/>
    <w:qFormat/>
    <w:rsid w:val="005470F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5470F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70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5470F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70F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5470F6"/>
    <w:rPr>
      <w:i/>
      <w:iCs/>
      <w:color w:val="404040" w:themeColor="text1" w:themeTint="BF"/>
    </w:rPr>
  </w:style>
  <w:style w:type="paragraph" w:styleId="ListeParagraf">
    <w:name w:val="List Paragraph"/>
    <w:basedOn w:val="Normal"/>
    <w:uiPriority w:val="34"/>
    <w:qFormat/>
    <w:rsid w:val="005470F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5470F6"/>
    <w:rPr>
      <w:i/>
      <w:iCs/>
      <w:color w:val="0F4761" w:themeColor="accent1" w:themeShade="BF"/>
    </w:rPr>
  </w:style>
  <w:style w:type="paragraph" w:styleId="GlAlnt">
    <w:name w:val="Intense Quote"/>
    <w:basedOn w:val="Normal"/>
    <w:next w:val="Normal"/>
    <w:link w:val="GlAlntChar"/>
    <w:uiPriority w:val="30"/>
    <w:qFormat/>
    <w:rsid w:val="005470F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5470F6"/>
    <w:rPr>
      <w:i/>
      <w:iCs/>
      <w:color w:val="0F4761" w:themeColor="accent1" w:themeShade="BF"/>
    </w:rPr>
  </w:style>
  <w:style w:type="character" w:styleId="GlBavuru">
    <w:name w:val="Intense Reference"/>
    <w:basedOn w:val="VarsaylanParagrafYazTipi"/>
    <w:uiPriority w:val="32"/>
    <w:qFormat/>
    <w:rsid w:val="00547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2025-03-04T09:21:00Z</dcterms:created>
  <dcterms:modified xsi:type="dcterms:W3CDTF">2025-03-04T09:21:00Z</dcterms:modified>
</cp:coreProperties>
</file>